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F1" w:rsidRPr="000253F1" w:rsidRDefault="000253F1" w:rsidP="000253F1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0253F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Приложение к ООП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Н</w:t>
      </w:r>
      <w:r w:rsidRPr="000253F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ОО </w:t>
      </w:r>
    </w:p>
    <w:p w:rsidR="000253F1" w:rsidRDefault="000253F1" w:rsidP="000253F1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0253F1">
        <w:rPr>
          <w:rFonts w:hAnsi="Times New Roman" w:cs="Times New Roman"/>
          <w:bCs/>
          <w:color w:val="000000"/>
          <w:sz w:val="24"/>
          <w:szCs w:val="24"/>
          <w:lang w:val="ru-RU"/>
        </w:rPr>
        <w:t>Утвержден приказом от 31.08.202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3</w:t>
      </w:r>
      <w:r w:rsidRPr="000253F1">
        <w:rPr>
          <w:rFonts w:hAnsi="Times New Roman" w:cs="Times New Roman"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858</w:t>
      </w:r>
    </w:p>
    <w:p w:rsidR="000253F1" w:rsidRPr="000253F1" w:rsidRDefault="000253F1" w:rsidP="000253F1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AA65C7" w:rsidRPr="000253F1" w:rsidRDefault="000528B5" w:rsidP="002F7B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253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Календарный учебный график для ООП начального общего образования на 202</w:t>
      </w:r>
      <w:r w:rsidR="00085D94" w:rsidRPr="000253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0253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/</w:t>
      </w:r>
      <w:r w:rsidR="00085D94" w:rsidRPr="000253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</w:t>
      </w:r>
      <w:r w:rsidRPr="000253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="00085D94" w:rsidRPr="000253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0253F1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253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p w:rsidR="00AA65C7" w:rsidRPr="000253F1" w:rsidRDefault="000528B5" w:rsidP="002F7B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253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Начальное общее образование</w:t>
      </w:r>
    </w:p>
    <w:p w:rsidR="00AA65C7" w:rsidRPr="000253F1" w:rsidRDefault="000528B5" w:rsidP="002F7B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253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AA65C7" w:rsidRPr="000253F1" w:rsidRDefault="000528B5" w:rsidP="002F7BD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253F1">
        <w:rPr>
          <w:rFonts w:hAnsi="Times New Roman" w:cs="Times New Roman"/>
          <w:color w:val="000000"/>
          <w:sz w:val="28"/>
          <w:szCs w:val="28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AA65C7" w:rsidRDefault="000528B5" w:rsidP="002F7BD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253F1">
        <w:rPr>
          <w:rFonts w:hAnsi="Times New Roman" w:cs="Times New Roman"/>
          <w:color w:val="000000"/>
          <w:sz w:val="28"/>
          <w:szCs w:val="28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B70BF4" w:rsidRPr="000253F1" w:rsidRDefault="00B70BF4" w:rsidP="002F7BD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ФОП НОО, утвержденный </w:t>
      </w:r>
      <w:r w:rsidRPr="00B70BF4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70BF4">
        <w:rPr>
          <w:rFonts w:hAnsi="Times New Roman" w:cs="Times New Roman"/>
          <w:color w:val="000000"/>
          <w:sz w:val="28"/>
          <w:szCs w:val="28"/>
          <w:lang w:val="ru-RU"/>
        </w:rPr>
        <w:t xml:space="preserve">м Министерства просвещения Российской Федерации от 18 мая 2023 </w:t>
      </w:r>
      <w:r w:rsidRPr="00B70BF4">
        <w:rPr>
          <w:rFonts w:hAnsi="Times New Roman" w:cs="Times New Roman"/>
          <w:color w:val="000000"/>
          <w:sz w:val="28"/>
          <w:szCs w:val="28"/>
        </w:rPr>
        <w:t>N </w:t>
      </w:r>
      <w:r w:rsidRPr="00B70BF4">
        <w:rPr>
          <w:rFonts w:hAnsi="Times New Roman" w:cs="Times New Roman"/>
          <w:color w:val="000000"/>
          <w:sz w:val="28"/>
          <w:szCs w:val="28"/>
          <w:lang w:val="ru-RU"/>
        </w:rPr>
        <w:t>372 «Об утверждении федеральной образовательной программы начального общего образования»,</w:t>
      </w:r>
    </w:p>
    <w:p w:rsidR="00AA65C7" w:rsidRPr="000253F1" w:rsidRDefault="000528B5" w:rsidP="002F7BD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253F1">
        <w:rPr>
          <w:rFonts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A65C7" w:rsidRPr="000253F1" w:rsidRDefault="000528B5" w:rsidP="002F7BD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253F1">
        <w:rPr>
          <w:rFonts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A65C7" w:rsidRPr="000253F1" w:rsidRDefault="000528B5" w:rsidP="002F7BD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253F1">
        <w:rPr>
          <w:rFonts w:hAnsi="Times New Roman" w:cs="Times New Roman"/>
          <w:color w:val="000000"/>
          <w:sz w:val="28"/>
          <w:szCs w:val="28"/>
          <w:lang w:val="ru-RU"/>
        </w:rPr>
        <w:t xml:space="preserve">ФГОС НОО, утвержденным приказом </w:t>
      </w:r>
      <w:proofErr w:type="spellStart"/>
      <w:r w:rsidRPr="000253F1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0253F1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286.</w:t>
      </w:r>
    </w:p>
    <w:p w:rsidR="00AA65C7" w:rsidRPr="000253F1" w:rsidRDefault="000528B5" w:rsidP="002F7BDA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253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Даты начала и окончания учебного года</w:t>
      </w:r>
    </w:p>
    <w:p w:rsidR="00AA65C7" w:rsidRPr="000253F1" w:rsidRDefault="000528B5" w:rsidP="002F7B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253F1">
        <w:rPr>
          <w:rFonts w:hAnsi="Times New Roman" w:cs="Times New Roman"/>
          <w:color w:val="000000"/>
          <w:sz w:val="28"/>
          <w:szCs w:val="28"/>
          <w:lang w:val="ru-RU"/>
        </w:rPr>
        <w:t>1.1.</w:t>
      </w:r>
      <w:r w:rsidR="00B93D12" w:rsidRPr="000253F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53F1">
        <w:rPr>
          <w:rFonts w:hAnsi="Times New Roman" w:cs="Times New Roman"/>
          <w:color w:val="000000"/>
          <w:sz w:val="28"/>
          <w:szCs w:val="28"/>
          <w:lang w:val="ru-RU"/>
        </w:rPr>
        <w:t>Дата начала учебного года: 1 сентября 202</w:t>
      </w:r>
      <w:r w:rsidR="00085D94" w:rsidRPr="000253F1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253F1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года.</w:t>
      </w:r>
    </w:p>
    <w:p w:rsidR="00AA65C7" w:rsidRPr="000253F1" w:rsidRDefault="000528B5" w:rsidP="002F7B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253F1">
        <w:rPr>
          <w:rFonts w:hAnsi="Times New Roman" w:cs="Times New Roman"/>
          <w:color w:val="000000"/>
          <w:sz w:val="28"/>
          <w:szCs w:val="28"/>
          <w:lang w:val="ru-RU"/>
        </w:rPr>
        <w:t>1.2. Дата окончания учебного года: 2</w:t>
      </w:r>
      <w:r w:rsidR="00085D94" w:rsidRPr="000253F1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0253F1">
        <w:rPr>
          <w:rFonts w:hAnsi="Times New Roman" w:cs="Times New Roman"/>
          <w:color w:val="000000"/>
          <w:sz w:val="28"/>
          <w:szCs w:val="28"/>
        </w:rPr>
        <w:t> </w:t>
      </w:r>
      <w:r w:rsidRPr="000253F1">
        <w:rPr>
          <w:rFonts w:hAnsi="Times New Roman" w:cs="Times New Roman"/>
          <w:color w:val="000000"/>
          <w:sz w:val="28"/>
          <w:szCs w:val="28"/>
          <w:lang w:val="ru-RU"/>
        </w:rPr>
        <w:t>мая 202</w:t>
      </w:r>
      <w:r w:rsidR="00085D94" w:rsidRPr="000253F1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0253F1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года.</w:t>
      </w:r>
    </w:p>
    <w:p w:rsidR="00AA65C7" w:rsidRPr="000253F1" w:rsidRDefault="000528B5" w:rsidP="002F7BDA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253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Периоды образовательной деятельности</w:t>
      </w:r>
    </w:p>
    <w:p w:rsidR="00AA65C7" w:rsidRPr="000253F1" w:rsidRDefault="000528B5" w:rsidP="002F7BDA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253F1">
        <w:rPr>
          <w:rFonts w:hAnsi="Times New Roman" w:cs="Times New Roman"/>
          <w:color w:val="000000"/>
          <w:sz w:val="28"/>
          <w:szCs w:val="28"/>
          <w:lang w:val="ru-RU"/>
        </w:rPr>
        <w:t>2.1. Продолжительность учебного года:</w:t>
      </w:r>
    </w:p>
    <w:p w:rsidR="00AA65C7" w:rsidRPr="000253F1" w:rsidRDefault="000528B5" w:rsidP="002F7BDA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253F1">
        <w:rPr>
          <w:rFonts w:hAnsi="Times New Roman" w:cs="Times New Roman"/>
          <w:color w:val="000000"/>
          <w:sz w:val="28"/>
          <w:szCs w:val="28"/>
        </w:rPr>
        <w:t xml:space="preserve">1-е </w:t>
      </w:r>
      <w:proofErr w:type="spellStart"/>
      <w:r w:rsidRPr="000253F1">
        <w:rPr>
          <w:rFonts w:hAnsi="Times New Roman" w:cs="Times New Roman"/>
          <w:color w:val="000000"/>
          <w:sz w:val="28"/>
          <w:szCs w:val="28"/>
        </w:rPr>
        <w:t>классы</w:t>
      </w:r>
      <w:proofErr w:type="spellEnd"/>
      <w:r w:rsidRPr="000253F1">
        <w:rPr>
          <w:rFonts w:hAnsi="Times New Roman" w:cs="Times New Roman"/>
          <w:color w:val="000000"/>
          <w:sz w:val="28"/>
          <w:szCs w:val="28"/>
        </w:rPr>
        <w:t xml:space="preserve"> – 34 </w:t>
      </w:r>
      <w:proofErr w:type="spellStart"/>
      <w:r w:rsidRPr="000253F1">
        <w:rPr>
          <w:rFonts w:hAnsi="Times New Roman" w:cs="Times New Roman"/>
          <w:color w:val="000000"/>
          <w:sz w:val="28"/>
          <w:szCs w:val="28"/>
        </w:rPr>
        <w:t>недели</w:t>
      </w:r>
      <w:proofErr w:type="spellEnd"/>
      <w:r w:rsidRPr="000253F1">
        <w:rPr>
          <w:rFonts w:hAnsi="Times New Roman" w:cs="Times New Roman"/>
          <w:color w:val="000000"/>
          <w:sz w:val="28"/>
          <w:szCs w:val="28"/>
        </w:rPr>
        <w:t>;</w:t>
      </w:r>
    </w:p>
    <w:p w:rsidR="00AA65C7" w:rsidRDefault="000528B5" w:rsidP="002F7BDA">
      <w:pPr>
        <w:numPr>
          <w:ilvl w:val="0"/>
          <w:numId w:val="2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0253F1">
        <w:rPr>
          <w:rFonts w:hAnsi="Times New Roman" w:cs="Times New Roman"/>
          <w:color w:val="000000"/>
          <w:sz w:val="28"/>
          <w:szCs w:val="28"/>
        </w:rPr>
        <w:t xml:space="preserve">2–4-е </w:t>
      </w:r>
      <w:proofErr w:type="spellStart"/>
      <w:r w:rsidRPr="000253F1">
        <w:rPr>
          <w:rFonts w:hAnsi="Times New Roman" w:cs="Times New Roman"/>
          <w:color w:val="000000"/>
          <w:sz w:val="28"/>
          <w:szCs w:val="28"/>
        </w:rPr>
        <w:t>классы</w:t>
      </w:r>
      <w:proofErr w:type="spellEnd"/>
      <w:r w:rsidRPr="000253F1">
        <w:rPr>
          <w:rFonts w:hAnsi="Times New Roman" w:cs="Times New Roman"/>
          <w:color w:val="000000"/>
          <w:sz w:val="28"/>
          <w:szCs w:val="28"/>
        </w:rPr>
        <w:t xml:space="preserve"> – 35 </w:t>
      </w:r>
      <w:proofErr w:type="spellStart"/>
      <w:r w:rsidRPr="000253F1">
        <w:rPr>
          <w:rFonts w:hAnsi="Times New Roman" w:cs="Times New Roman"/>
          <w:color w:val="000000"/>
          <w:sz w:val="28"/>
          <w:szCs w:val="28"/>
        </w:rPr>
        <w:t>недели</w:t>
      </w:r>
      <w:proofErr w:type="spellEnd"/>
      <w:r w:rsidRPr="000253F1">
        <w:rPr>
          <w:rFonts w:hAnsi="Times New Roman" w:cs="Times New Roman"/>
          <w:color w:val="000000"/>
          <w:sz w:val="28"/>
          <w:szCs w:val="28"/>
        </w:rPr>
        <w:t>.</w:t>
      </w:r>
    </w:p>
    <w:p w:rsidR="00B70BF4" w:rsidRDefault="00B70BF4" w:rsidP="002F7BDA">
      <w:pPr>
        <w:spacing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</w:rPr>
      </w:pPr>
    </w:p>
    <w:p w:rsidR="00B70BF4" w:rsidRDefault="00B70BF4" w:rsidP="002F7BDA">
      <w:pPr>
        <w:spacing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</w:rPr>
      </w:pPr>
    </w:p>
    <w:p w:rsidR="000253F1" w:rsidRDefault="000253F1" w:rsidP="002F7BDA">
      <w:p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</w:p>
    <w:p w:rsidR="002F7BDA" w:rsidRDefault="002F7BDA" w:rsidP="002F7BDA">
      <w:p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</w:p>
    <w:p w:rsidR="002F7BDA" w:rsidRPr="000253F1" w:rsidRDefault="002F7BDA" w:rsidP="002F7BDA">
      <w:p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</w:p>
    <w:p w:rsidR="00AA65C7" w:rsidRPr="000253F1" w:rsidRDefault="000528B5" w:rsidP="002F7B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253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Продолжительность каникул, праздничных и выходных дней</w:t>
      </w:r>
    </w:p>
    <w:p w:rsidR="00AA65C7" w:rsidRPr="000253F1" w:rsidRDefault="000528B5" w:rsidP="002F7BDA">
      <w:pPr>
        <w:spacing w:before="0" w:before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0253F1">
        <w:rPr>
          <w:rFonts w:hAnsi="Times New Roman" w:cs="Times New Roman"/>
          <w:b/>
          <w:bCs/>
          <w:color w:val="000000"/>
          <w:sz w:val="28"/>
          <w:szCs w:val="28"/>
        </w:rPr>
        <w:t xml:space="preserve">1-е </w:t>
      </w:r>
      <w:proofErr w:type="spellStart"/>
      <w:r w:rsidRPr="000253F1">
        <w:rPr>
          <w:rFonts w:hAnsi="Times New Roman" w:cs="Times New Roman"/>
          <w:b/>
          <w:bCs/>
          <w:color w:val="000000"/>
          <w:sz w:val="28"/>
          <w:szCs w:val="28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2"/>
        <w:gridCol w:w="1230"/>
        <w:gridCol w:w="1372"/>
        <w:gridCol w:w="4297"/>
      </w:tblGrid>
      <w:tr w:rsidR="00AA65C7" w:rsidRPr="000253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0528B5" w:rsidP="002F7BDA">
            <w:pPr>
              <w:jc w:val="both"/>
              <w:rPr>
                <w:lang w:val="ru-RU"/>
              </w:rPr>
            </w:pPr>
            <w:r w:rsidRPr="00085D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A65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AA65C7" w:rsidP="002F7BD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AA65C7" w:rsidP="002F7BD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0528B5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085D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 w:rsidR="00085D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085D94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0528B5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 w:rsidR="002C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528B5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085D94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AA6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085D94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528B5"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0528B5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</w:t>
            </w:r>
            <w:r w:rsidR="00085D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0528B5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85D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A6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B93D12" w:rsidP="002F7BD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0528B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B93D12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0528B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528B5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085D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B93D12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A6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0528B5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085D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 w:rsidR="00085D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085D94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0528B5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085D94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A6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0528B5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085D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 w:rsidR="00085D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0528B5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</w:t>
            </w:r>
            <w:r w:rsidR="00085D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0528B5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085D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A65C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573ABB" w:rsidRDefault="00113428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AA65C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113428" w:rsidRDefault="00113428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AA65C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113428" w:rsidRDefault="000528B5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113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AA65C7" w:rsidRPr="000253F1" w:rsidRDefault="000528B5" w:rsidP="002F7BDA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0253F1">
        <w:rPr>
          <w:rFonts w:hAnsi="Times New Roman" w:cs="Times New Roman"/>
          <w:b/>
          <w:bCs/>
          <w:color w:val="000000"/>
          <w:sz w:val="28"/>
          <w:szCs w:val="28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7"/>
        <w:gridCol w:w="1230"/>
        <w:gridCol w:w="1372"/>
        <w:gridCol w:w="4332"/>
      </w:tblGrid>
      <w:tr w:rsidR="00AA65C7" w:rsidRPr="000253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0528B5" w:rsidP="002F7BDA">
            <w:pPr>
              <w:jc w:val="both"/>
              <w:rPr>
                <w:lang w:val="ru-RU"/>
              </w:rPr>
            </w:pPr>
            <w:r w:rsidRPr="00085D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A65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AA65C7" w:rsidP="002F7BD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AA65C7" w:rsidP="002F7BD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113428" w:rsidRDefault="000528B5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13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 w:rsidR="00113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503E87" w:rsidRDefault="002C008F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0528B5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528B5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503E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113428" w:rsidRDefault="00113428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AA6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2C008F" w:rsidRDefault="000528B5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26.12.202</w:t>
            </w:r>
            <w:r w:rsidR="002C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2C008F" w:rsidRDefault="000528B5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</w:t>
            </w:r>
            <w:r w:rsidR="002C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113428" w:rsidRDefault="000528B5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13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A6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2C008F" w:rsidRDefault="000528B5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C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 w:rsidR="002C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2C008F" w:rsidRDefault="002C008F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0528B5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113428" w:rsidRDefault="00113428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A6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2C008F" w:rsidRDefault="000528B5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C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 w:rsidR="002C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2C008F" w:rsidRDefault="000528B5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</w:t>
            </w:r>
            <w:r w:rsidR="002C0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113428" w:rsidRDefault="00113428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</w:tr>
      <w:tr w:rsidR="00AA65C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2C008F" w:rsidRDefault="002C008F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AA65C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2C008F" w:rsidRDefault="002C008F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AA65C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E85470" w:rsidRDefault="00E85470" w:rsidP="002F7BD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</w:p>
        </w:tc>
      </w:tr>
    </w:tbl>
    <w:p w:rsidR="002F7BDA" w:rsidRDefault="002F7BDA" w:rsidP="002F7BDA">
      <w:pPr>
        <w:spacing w:before="0" w:before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F7BDA" w:rsidRDefault="002F7BDA" w:rsidP="002F7BDA">
      <w:pPr>
        <w:spacing w:before="0" w:before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F7BDA" w:rsidRDefault="002F7BDA" w:rsidP="002F7BDA">
      <w:pPr>
        <w:spacing w:before="0" w:before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F7BDA" w:rsidRDefault="002F7BDA" w:rsidP="002F7BDA">
      <w:pPr>
        <w:spacing w:before="0" w:before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A65C7" w:rsidRPr="000253F1" w:rsidRDefault="0025120F" w:rsidP="002F7B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253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4</w:t>
      </w:r>
      <w:r w:rsidR="000528B5" w:rsidRPr="000253F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Дополнительные сведения</w:t>
      </w:r>
    </w:p>
    <w:p w:rsidR="00AA65C7" w:rsidRPr="000253F1" w:rsidRDefault="0025120F" w:rsidP="002F7B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253F1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0528B5" w:rsidRPr="000253F1">
        <w:rPr>
          <w:rFonts w:hAnsi="Times New Roman" w:cs="Times New Roman"/>
          <w:color w:val="000000"/>
          <w:sz w:val="28"/>
          <w:szCs w:val="28"/>
          <w:lang w:val="ru-RU"/>
        </w:rPr>
        <w:t>.1.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339"/>
        <w:gridCol w:w="1339"/>
        <w:gridCol w:w="1372"/>
        <w:gridCol w:w="1339"/>
      </w:tblGrid>
      <w:tr w:rsidR="00AA65C7" w:rsidRPr="000253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D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085D94">
              <w:rPr>
                <w:lang w:val="ru-RU"/>
              </w:rPr>
              <w:br/>
            </w:r>
            <w:r w:rsidRPr="00085D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AA65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085D94" w:rsidRDefault="00AA65C7" w:rsidP="002F7BD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AA6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A6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7B0447" w:rsidRDefault="007B0447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7B0447" w:rsidRDefault="007B0447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7B0447" w:rsidRDefault="007B0447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Pr="007B0447" w:rsidRDefault="007B0447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AA65C7" w:rsidRPr="000253F1" w:rsidRDefault="0025120F" w:rsidP="002F7BDA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0253F1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0528B5" w:rsidRPr="000253F1">
        <w:rPr>
          <w:rFonts w:hAnsi="Times New Roman" w:cs="Times New Roman"/>
          <w:color w:val="000000"/>
          <w:sz w:val="28"/>
          <w:szCs w:val="28"/>
        </w:rPr>
        <w:t>.</w:t>
      </w:r>
      <w:r w:rsidRPr="000253F1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0528B5" w:rsidRPr="000253F1">
        <w:rPr>
          <w:rFonts w:hAnsi="Times New Roman" w:cs="Times New Roman"/>
          <w:color w:val="000000"/>
          <w:sz w:val="28"/>
          <w:szCs w:val="28"/>
        </w:rPr>
        <w:t>. 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20"/>
        <w:gridCol w:w="1310"/>
        <w:gridCol w:w="1550"/>
      </w:tblGrid>
      <w:tr w:rsidR="00AA6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AA65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65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16401C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A65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5C7" w:rsidRDefault="000528B5" w:rsidP="002F7BD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</w:tbl>
    <w:p w:rsidR="002B6881" w:rsidRPr="002B6881" w:rsidRDefault="002B6881" w:rsidP="002B6881">
      <w:pPr>
        <w:jc w:val="center"/>
        <w:rPr>
          <w:rFonts w:hAnsi="Times New Roman" w:cs="Times New Roman"/>
          <w:b/>
          <w:color w:val="000000"/>
          <w:sz w:val="24"/>
          <w:szCs w:val="24"/>
          <w:lang w:val="ba-RU"/>
        </w:rPr>
      </w:pPr>
      <w:r w:rsidRPr="002B6881">
        <w:rPr>
          <w:rFonts w:hAnsi="Times New Roman" w:cs="Times New Roman"/>
          <w:b/>
          <w:color w:val="000000"/>
          <w:sz w:val="24"/>
          <w:szCs w:val="24"/>
          <w:lang w:val="ba-RU"/>
        </w:rPr>
        <w:t>Формы и периодичность проведения промежуточной аттестации</w:t>
      </w:r>
    </w:p>
    <w:p w:rsidR="002B6881" w:rsidRPr="002B6881" w:rsidRDefault="002B6881" w:rsidP="002B6881">
      <w:pPr>
        <w:jc w:val="center"/>
        <w:rPr>
          <w:rFonts w:hAnsi="Times New Roman" w:cs="Times New Roman"/>
          <w:b/>
          <w:color w:val="000000"/>
          <w:sz w:val="24"/>
          <w:szCs w:val="24"/>
          <w:lang w:val="ba-RU"/>
        </w:rPr>
      </w:pPr>
      <w:r w:rsidRPr="002B6881">
        <w:rPr>
          <w:rFonts w:hAnsi="Times New Roman" w:cs="Times New Roman"/>
          <w:b/>
          <w:color w:val="000000"/>
          <w:sz w:val="24"/>
          <w:szCs w:val="24"/>
          <w:lang w:val="ba-RU"/>
        </w:rPr>
        <w:t>по уровням образования, классам и учебным предметам.</w:t>
      </w:r>
    </w:p>
    <w:p w:rsidR="002B6881" w:rsidRPr="002B6881" w:rsidRDefault="002B6881" w:rsidP="002B688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B6881">
        <w:rPr>
          <w:rFonts w:hAnsi="Times New Roman" w:cs="Times New Roman"/>
          <w:b/>
          <w:color w:val="000000"/>
          <w:sz w:val="24"/>
          <w:szCs w:val="24"/>
          <w:lang w:val="ru-RU"/>
        </w:rPr>
        <w:t>Начальное общее образование</w:t>
      </w:r>
    </w:p>
    <w:p w:rsidR="002B6881" w:rsidRPr="002B6881" w:rsidRDefault="002B6881" w:rsidP="002B6881">
      <w:pPr>
        <w:jc w:val="center"/>
        <w:rPr>
          <w:rFonts w:hAnsi="Times New Roman" w:cs="Times New Roman"/>
          <w:b/>
          <w:color w:val="000000"/>
          <w:sz w:val="24"/>
          <w:szCs w:val="24"/>
          <w:lang w:val="ba-RU"/>
        </w:rPr>
      </w:pPr>
      <w:r w:rsidRPr="002B6881">
        <w:rPr>
          <w:rFonts w:hAnsi="Times New Roman" w:cs="Times New Roman"/>
          <w:b/>
          <w:color w:val="000000"/>
          <w:sz w:val="24"/>
          <w:szCs w:val="24"/>
          <w:lang w:val="ba-RU"/>
        </w:rPr>
        <w:t>1 класс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337"/>
        <w:gridCol w:w="3065"/>
      </w:tblGrid>
      <w:tr w:rsidR="002B6881" w:rsidRPr="002B6881" w:rsidTr="008A142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Периодичность промежуточной аттестации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</w:tr>
      <w:tr w:rsidR="002B6881" w:rsidRPr="002B6881" w:rsidTr="008A142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4четверть - Итоговый контрольный диктант </w:t>
            </w:r>
          </w:p>
        </w:tc>
      </w:tr>
      <w:tr w:rsidR="002B6881" w:rsidRPr="002B6881" w:rsidTr="008A142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 xml:space="preserve">(русский) 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полугодие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полугодие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 (башкирский) язык Республики Башкортостан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– Контрольное списывание</w:t>
            </w:r>
          </w:p>
        </w:tc>
      </w:tr>
      <w:tr w:rsidR="002B6881" w:rsidRPr="002B6881" w:rsidTr="008A142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Родной (татарский) язык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– Контрольный диктант</w:t>
            </w:r>
          </w:p>
        </w:tc>
      </w:tr>
      <w:tr w:rsidR="002B6881" w:rsidRPr="002B6881" w:rsidTr="008A142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Родной (башкирский) язык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– Контрольный диктант</w:t>
            </w:r>
          </w:p>
        </w:tc>
      </w:tr>
      <w:tr w:rsidR="002B6881" w:rsidRPr="002B6881" w:rsidTr="008A142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– Итоговая контрольная работа</w:t>
            </w:r>
          </w:p>
        </w:tc>
      </w:tr>
      <w:tr w:rsidR="002B6881" w:rsidRPr="002B6881" w:rsidTr="008A142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4четверть – Итоговая контрольная работа</w:t>
            </w:r>
          </w:p>
        </w:tc>
      </w:tr>
      <w:tr w:rsidR="002B6881" w:rsidRPr="002B6881" w:rsidTr="008A142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Окружающий мир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полугодие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Проыерочная</w:t>
            </w:r>
            <w:proofErr w:type="spellEnd"/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</w:p>
        </w:tc>
      </w:tr>
      <w:tr w:rsidR="002B6881" w:rsidRPr="002B6881" w:rsidTr="008A142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полугодие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работа по проверке формирования </w:t>
            </w:r>
            <w:proofErr w:type="spellStart"/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действий (УУД)</w:t>
            </w:r>
          </w:p>
        </w:tc>
      </w:tr>
    </w:tbl>
    <w:p w:rsidR="002B6881" w:rsidRPr="002B6881" w:rsidRDefault="002B6881" w:rsidP="002B6881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B6881" w:rsidRPr="002B6881" w:rsidRDefault="002B6881" w:rsidP="002B6881">
      <w:pPr>
        <w:jc w:val="center"/>
        <w:rPr>
          <w:rFonts w:hAnsi="Times New Roman" w:cs="Times New Roman"/>
          <w:b/>
          <w:color w:val="000000"/>
          <w:sz w:val="24"/>
          <w:szCs w:val="24"/>
          <w:lang w:val="ba-RU"/>
        </w:rPr>
      </w:pPr>
      <w:r w:rsidRPr="002B6881">
        <w:rPr>
          <w:rFonts w:hAnsi="Times New Roman" w:cs="Times New Roman"/>
          <w:b/>
          <w:color w:val="000000"/>
          <w:sz w:val="24"/>
          <w:szCs w:val="24"/>
          <w:lang w:val="ru-RU"/>
        </w:rPr>
        <w:t>2 класс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2569"/>
        <w:gridCol w:w="3065"/>
      </w:tblGrid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Периодичность промежуточной аттестации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– Итоговый контрольный диктант 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 xml:space="preserve">(русский) 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 (башкирский) язык Республики Башкортостан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– Контрольное списывание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Родной (татарский) язык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–Контрольный диктант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Родной (башкирский) язык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–Контрольный диктант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- Итоговая контрольная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– Итоговая контрольная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полугодие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работа по проверке формирования </w:t>
            </w:r>
            <w:proofErr w:type="spellStart"/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действий (УУД)</w:t>
            </w:r>
          </w:p>
        </w:tc>
      </w:tr>
    </w:tbl>
    <w:p w:rsidR="002B6881" w:rsidRPr="002B6881" w:rsidRDefault="002B6881" w:rsidP="002B6881">
      <w:pPr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</w:p>
    <w:p w:rsidR="002B6881" w:rsidRPr="002B6881" w:rsidRDefault="002B6881" w:rsidP="002B6881">
      <w:pPr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</w:p>
    <w:p w:rsidR="002B6881" w:rsidRPr="002B6881" w:rsidRDefault="002B6881" w:rsidP="002B6881">
      <w:pPr>
        <w:jc w:val="center"/>
        <w:rPr>
          <w:rFonts w:hAnsi="Times New Roman" w:cs="Times New Roman"/>
          <w:b/>
          <w:color w:val="000000"/>
          <w:sz w:val="24"/>
          <w:szCs w:val="24"/>
          <w:lang w:val="ba-RU"/>
        </w:rPr>
      </w:pPr>
      <w:r w:rsidRPr="002B6881">
        <w:rPr>
          <w:rFonts w:hAnsi="Times New Roman" w:cs="Times New Roman"/>
          <w:b/>
          <w:color w:val="000000"/>
          <w:sz w:val="24"/>
          <w:szCs w:val="24"/>
          <w:lang w:val="ba-RU"/>
        </w:rPr>
        <w:lastRenderedPageBreak/>
        <w:t>3</w:t>
      </w:r>
      <w:r w:rsidRPr="002B688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класс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2672"/>
        <w:gridCol w:w="2962"/>
      </w:tblGrid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Периодичность промежуточной аттестации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– Итоговый контрольный диктант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 xml:space="preserve"> (русский)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 (башкирский) язык Республики Башкортостан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–Контрольное списывание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Родной (татарский) язык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–Контрольный диктант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Родной (башкирский) язык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–Контрольный диктант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– Итоговая контрольная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полугодие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работа по проверке формирования </w:t>
            </w:r>
            <w:proofErr w:type="spellStart"/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действий (УУД)</w:t>
            </w:r>
          </w:p>
        </w:tc>
      </w:tr>
    </w:tbl>
    <w:p w:rsidR="002B6881" w:rsidRPr="002B6881" w:rsidRDefault="002B6881" w:rsidP="002B6881">
      <w:pPr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</w:p>
    <w:p w:rsidR="002B6881" w:rsidRPr="002B6881" w:rsidRDefault="002B6881" w:rsidP="002B6881">
      <w:pPr>
        <w:jc w:val="center"/>
        <w:rPr>
          <w:rFonts w:hAnsi="Times New Roman" w:cs="Times New Roman"/>
          <w:b/>
          <w:color w:val="000000"/>
          <w:sz w:val="24"/>
          <w:szCs w:val="24"/>
          <w:lang w:val="ba-RU"/>
        </w:rPr>
      </w:pPr>
      <w:bookmarkStart w:id="0" w:name="_GoBack"/>
      <w:bookmarkEnd w:id="0"/>
      <w:r w:rsidRPr="002B6881">
        <w:rPr>
          <w:rFonts w:hAnsi="Times New Roman" w:cs="Times New Roman"/>
          <w:b/>
          <w:color w:val="000000"/>
          <w:sz w:val="24"/>
          <w:szCs w:val="24"/>
          <w:lang w:val="ba-RU"/>
        </w:rPr>
        <w:t>4 класс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530"/>
        <w:gridCol w:w="3636"/>
      </w:tblGrid>
      <w:tr w:rsidR="002B6881" w:rsidRPr="002B6881" w:rsidTr="008A142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Периодичность промежуточной аттестации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</w:tr>
      <w:tr w:rsidR="002B6881" w:rsidRPr="002B6881" w:rsidTr="008A142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2B6881" w:rsidRPr="002B6881" w:rsidTr="008A142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 (башкирский) язык Республики Башкортостан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–Контрольное списывание</w:t>
            </w:r>
          </w:p>
        </w:tc>
      </w:tr>
      <w:tr w:rsidR="002B6881" w:rsidRPr="002B6881" w:rsidTr="008A142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>Родной (татарский) язык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–Контрольный диктант</w:t>
            </w:r>
          </w:p>
        </w:tc>
      </w:tr>
      <w:tr w:rsidR="002B6881" w:rsidRPr="002B6881" w:rsidTr="008A142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lastRenderedPageBreak/>
              <w:t>Родной (башкирский) язык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–Контрольный диктант</w:t>
            </w:r>
          </w:p>
        </w:tc>
      </w:tr>
      <w:tr w:rsidR="002B6881" w:rsidRPr="002B6881" w:rsidTr="008A142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ba-RU"/>
              </w:rPr>
              <w:t xml:space="preserve">(русский) </w:t>
            </w: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</w:tr>
      <w:tr w:rsidR="002B6881" w:rsidRPr="002B6881" w:rsidTr="008A142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2B6881" w:rsidRPr="002B6881" w:rsidTr="008A142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2B6881" w:rsidRPr="002B6881" w:rsidTr="008A142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полугодие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2B6881" w:rsidRPr="002B6881" w:rsidTr="008A1428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1" w:rsidRPr="002B6881" w:rsidRDefault="002B6881" w:rsidP="002B688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работа по проверке формирования </w:t>
            </w:r>
            <w:proofErr w:type="spellStart"/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B68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действий (УУД)</w:t>
            </w:r>
          </w:p>
        </w:tc>
      </w:tr>
    </w:tbl>
    <w:p w:rsidR="002B6881" w:rsidRPr="002B6881" w:rsidRDefault="002B6881" w:rsidP="002B6881">
      <w:pPr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</w:p>
    <w:p w:rsidR="002B6881" w:rsidRPr="002B6881" w:rsidRDefault="002B6881" w:rsidP="002B6881">
      <w:pPr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</w:p>
    <w:p w:rsidR="002B6881" w:rsidRPr="002B6881" w:rsidRDefault="002B6881" w:rsidP="002B6881">
      <w:pPr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</w:p>
    <w:p w:rsidR="002B6881" w:rsidRPr="002B6881" w:rsidRDefault="002B6881" w:rsidP="002B6881">
      <w:pPr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</w:p>
    <w:p w:rsidR="002B6881" w:rsidRPr="002B6881" w:rsidRDefault="002B6881" w:rsidP="002B6881">
      <w:pPr>
        <w:jc w:val="both"/>
        <w:rPr>
          <w:rFonts w:hAnsi="Times New Roman" w:cs="Times New Roman"/>
          <w:color w:val="000000"/>
          <w:sz w:val="24"/>
          <w:szCs w:val="24"/>
          <w:lang w:val="ru-RU" w:bidi="ru-RU"/>
        </w:rPr>
      </w:pPr>
    </w:p>
    <w:p w:rsidR="00AA65C7" w:rsidRPr="002B6881" w:rsidRDefault="00AA65C7" w:rsidP="002F7B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A65C7" w:rsidRPr="002B688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7F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40C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53F1"/>
    <w:rsid w:val="000528B5"/>
    <w:rsid w:val="00085D94"/>
    <w:rsid w:val="00113428"/>
    <w:rsid w:val="0016401C"/>
    <w:rsid w:val="0025120F"/>
    <w:rsid w:val="002B6881"/>
    <w:rsid w:val="002C008F"/>
    <w:rsid w:val="002D33B1"/>
    <w:rsid w:val="002D3591"/>
    <w:rsid w:val="002F7BDA"/>
    <w:rsid w:val="003514A0"/>
    <w:rsid w:val="00375830"/>
    <w:rsid w:val="003A0772"/>
    <w:rsid w:val="004B42C8"/>
    <w:rsid w:val="004F7E17"/>
    <w:rsid w:val="00503E87"/>
    <w:rsid w:val="00573ABB"/>
    <w:rsid w:val="005A05CE"/>
    <w:rsid w:val="00653AF6"/>
    <w:rsid w:val="007B0447"/>
    <w:rsid w:val="008D58F3"/>
    <w:rsid w:val="00AA65C7"/>
    <w:rsid w:val="00B70BF4"/>
    <w:rsid w:val="00B73A5A"/>
    <w:rsid w:val="00B93D12"/>
    <w:rsid w:val="00E20CD6"/>
    <w:rsid w:val="00E438A1"/>
    <w:rsid w:val="00E8547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A063"/>
  <w15:docId w15:val="{E1AAC70A-47DD-4136-8724-52EF4E8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Учитель</cp:lastModifiedBy>
  <cp:revision>9</cp:revision>
  <dcterms:created xsi:type="dcterms:W3CDTF">2023-09-08T03:53:00Z</dcterms:created>
  <dcterms:modified xsi:type="dcterms:W3CDTF">2023-09-23T08:12:00Z</dcterms:modified>
</cp:coreProperties>
</file>